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12" w:rsidRPr="00A02391" w:rsidRDefault="00144D4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 Education Chapter 7</w:t>
      </w:r>
    </w:p>
    <w:p w:rsidR="00527612" w:rsidRDefault="00144D4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Alcohol, Other Drugs, and Driving</w:t>
      </w:r>
    </w:p>
    <w:p w:rsidR="00527612" w:rsidRDefault="00527612" w:rsidP="00527612">
      <w:pPr>
        <w:rPr>
          <w:rFonts w:ascii="Times New Roman" w:hAnsi="Times New Roman" w:cs="Times New Roman"/>
          <w:sz w:val="28"/>
          <w:szCs w:val="28"/>
        </w:rPr>
      </w:pPr>
    </w:p>
    <w:p w:rsidR="00144D44" w:rsidRDefault="00385E32" w:rsidP="00144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527612">
        <w:rPr>
          <w:rFonts w:ascii="Times New Roman" w:hAnsi="Times New Roman" w:cs="Times New Roman"/>
          <w:sz w:val="28"/>
          <w:szCs w:val="28"/>
        </w:rPr>
        <w:t xml:space="preserve">.1  </w:t>
      </w:r>
      <w:r>
        <w:rPr>
          <w:rFonts w:ascii="Times New Roman" w:hAnsi="Times New Roman" w:cs="Times New Roman"/>
          <w:sz w:val="28"/>
          <w:szCs w:val="28"/>
        </w:rPr>
        <w:t>Effects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Alcohol on Driving Safely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Alcohol is the most commonly used drug in our society.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 is by far the drug that leads to drivers being fatally injured.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Alcohol related collisions are a major safety problem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states enforce a minimum drinking age of 21.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Alcohol impacts the central nervous system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Types of Alcohol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Ethyl alcohol, or ethanol, also known as grain alcohol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Isopropyl alcohol, or isopropanol, also known as rubbing alcohol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Methanol, or methyl alcohol, also known as wood alcohol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Ethanol, or what is commonly referred to as alcohol, is found in the </w:t>
      </w:r>
      <w:r>
        <w:rPr>
          <w:rFonts w:ascii="Times New Roman" w:hAnsi="Times New Roman" w:cs="Times New Roman"/>
          <w:sz w:val="28"/>
          <w:szCs w:val="28"/>
        </w:rPr>
        <w:tab/>
        <w:t>alcoholic drinks people consume.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Alcohol affects everyone—coordination/ability to think clearly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Alcohol and Driving Ability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Regardless of the type of alcoholic drink,--when the alcohol reaches the </w:t>
      </w:r>
      <w:r>
        <w:rPr>
          <w:rFonts w:ascii="Times New Roman" w:hAnsi="Times New Roman" w:cs="Times New Roman"/>
          <w:sz w:val="28"/>
          <w:szCs w:val="28"/>
        </w:rPr>
        <w:tab/>
        <w:t>brain it impacts the way you think and behave.</w:t>
      </w:r>
    </w:p>
    <w:p w:rsidR="00385E32" w:rsidRDefault="00385E3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same amount of alcohol doesn’t affect all people the same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Effects on the Nervous System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Alcohol is a depressant, it acts like anesthetic, slowing brain activity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Alcohol is absorbed through the blood stream and walls of the digestive tract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Once into the bloodstream it flows quickly to the brain and alcohol has the </w:t>
      </w:r>
      <w:r>
        <w:rPr>
          <w:rFonts w:ascii="Times New Roman" w:hAnsi="Times New Roman" w:cs="Times New Roman"/>
          <w:sz w:val="28"/>
          <w:szCs w:val="28"/>
        </w:rPr>
        <w:tab/>
        <w:t xml:space="preserve">greatest effect on the area of the brain that controls judgement and </w:t>
      </w:r>
      <w:r>
        <w:rPr>
          <w:rFonts w:ascii="Times New Roman" w:hAnsi="Times New Roman" w:cs="Times New Roman"/>
          <w:sz w:val="28"/>
          <w:szCs w:val="28"/>
        </w:rPr>
        <w:tab/>
        <w:t xml:space="preserve">reasoning—the two most critical mental skills for drivers.  Physical abilities </w:t>
      </w:r>
      <w:r>
        <w:rPr>
          <w:rFonts w:ascii="Times New Roman" w:hAnsi="Times New Roman" w:cs="Times New Roman"/>
          <w:sz w:val="28"/>
          <w:szCs w:val="28"/>
        </w:rPr>
        <w:tab/>
        <w:t>become impaired after that.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Effects on Judgement and Reasoning—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Euphoria—false feeling of well being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Inhibitions—the forces of personality that restrain or hold back impulsive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behaviors.</w:t>
      </w: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</w:p>
    <w:p w:rsidR="002038F9" w:rsidRDefault="002038F9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If your judgement and reasoning is impaired you cannon use the IPDE and </w:t>
      </w:r>
      <w:r>
        <w:rPr>
          <w:rFonts w:ascii="Times New Roman" w:hAnsi="Times New Roman" w:cs="Times New Roman"/>
          <w:sz w:val="28"/>
          <w:szCs w:val="28"/>
        </w:rPr>
        <w:tab/>
        <w:t>Zone Control Techniques effectively. Scanning may be</w:t>
      </w:r>
      <w:r w:rsidR="007E5980">
        <w:rPr>
          <w:rFonts w:ascii="Times New Roman" w:hAnsi="Times New Roman" w:cs="Times New Roman"/>
          <w:sz w:val="28"/>
          <w:szCs w:val="28"/>
        </w:rPr>
        <w:t xml:space="preserve">come erratic and the </w:t>
      </w:r>
      <w:r w:rsidR="007E5980">
        <w:rPr>
          <w:rFonts w:ascii="Times New Roman" w:hAnsi="Times New Roman" w:cs="Times New Roman"/>
          <w:sz w:val="28"/>
          <w:szCs w:val="28"/>
        </w:rPr>
        <w:tab/>
      </w:r>
      <w:r w:rsidR="007E5980">
        <w:rPr>
          <w:rFonts w:ascii="Times New Roman" w:hAnsi="Times New Roman" w:cs="Times New Roman"/>
          <w:sz w:val="28"/>
          <w:szCs w:val="28"/>
        </w:rPr>
        <w:tab/>
        <w:t>target area unclear.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Effects on Vision—impaired vision of all types.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Visual acuity, reflex action, blurred vision, depth perception,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peripheral vision.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Physical Effects of Alcohol.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Muscular coordination becomes slow and clumsy.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 could oversteer, brake late, accelerate suddenly.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Consuming a large amount of alcohol—unconscious state.</w:t>
      </w:r>
    </w:p>
    <w:p w:rsidR="007E5980" w:rsidRDefault="002F7E62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Alcoholism—Addicti</w:t>
      </w:r>
      <w:r w:rsidR="007E5980">
        <w:rPr>
          <w:rFonts w:ascii="Times New Roman" w:hAnsi="Times New Roman" w:cs="Times New Roman"/>
          <w:sz w:val="28"/>
          <w:szCs w:val="28"/>
        </w:rPr>
        <w:t>on.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Alcohol in the body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BAC—Blood-alcohol concentration—level of intoxication is determined by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percentage of alcohol in the blood.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Proof describes the strength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liquore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By dividing the proof by 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 can determine the percentage of alcohol.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Factors Affecting BAC—amount of alcohol consumed, period of time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alcohol is consumed and body weight.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Controlling Impairment—Alcohol absorbed quickly slow to leave.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Generally if you consume 3 drinks in an hour it takes more than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hours for the body to process the alcohol.</w:t>
      </w: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</w:p>
    <w:p w:rsidR="007E5980" w:rsidRDefault="007E598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D45B1A">
        <w:rPr>
          <w:rFonts w:ascii="Times New Roman" w:hAnsi="Times New Roman" w:cs="Times New Roman"/>
          <w:sz w:val="28"/>
          <w:szCs w:val="28"/>
        </w:rPr>
        <w:t>rinking coffee, cold shower, exercising can make you sober—</w:t>
      </w:r>
      <w:r w:rsidR="00D45B1A">
        <w:rPr>
          <w:rFonts w:ascii="Times New Roman" w:hAnsi="Times New Roman" w:cs="Times New Roman"/>
          <w:sz w:val="28"/>
          <w:szCs w:val="28"/>
        </w:rPr>
        <w:tab/>
      </w:r>
      <w:r w:rsidR="00D45B1A">
        <w:rPr>
          <w:rFonts w:ascii="Times New Roman" w:hAnsi="Times New Roman" w:cs="Times New Roman"/>
          <w:sz w:val="28"/>
          <w:szCs w:val="28"/>
        </w:rPr>
        <w:tab/>
      </w:r>
      <w:r w:rsidR="00D45B1A">
        <w:rPr>
          <w:rFonts w:ascii="Times New Roman" w:hAnsi="Times New Roman" w:cs="Times New Roman"/>
          <w:sz w:val="28"/>
          <w:szCs w:val="28"/>
        </w:rPr>
        <w:tab/>
      </w:r>
      <w:r w:rsidR="00D45B1A">
        <w:rPr>
          <w:rFonts w:ascii="Times New Roman" w:hAnsi="Times New Roman" w:cs="Times New Roman"/>
          <w:sz w:val="28"/>
          <w:szCs w:val="28"/>
        </w:rPr>
        <w:tab/>
      </w:r>
      <w:r w:rsidR="00D45B1A">
        <w:rPr>
          <w:rFonts w:ascii="Times New Roman" w:hAnsi="Times New Roman" w:cs="Times New Roman"/>
          <w:sz w:val="28"/>
          <w:szCs w:val="28"/>
        </w:rPr>
        <w:tab/>
        <w:t>Fiction.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Reducing Risk—designated driver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Other Kinds of Drugs and Driving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Over the Counter Medicines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Prescription Medicine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Depressants:  Class of drugs that depress, or slow down the central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nervous system.  Alcohol, barbiturates, sleeping pills, tranquilizers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Usually for tension, calm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Stimulants:  Class of drugs that speeds up the central nervous system.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Amphetamines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Hallucinogens:  Class of drugs –mind altering, unpredictable, alter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personality, cause terror or panic.  Marijuana</w:t>
      </w:r>
    </w:p>
    <w:p w:rsidR="00D45B1A" w:rsidRDefault="00D45B1A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Combining Drugs—synergistic effect—greater than by itself.</w:t>
      </w:r>
    </w:p>
    <w:p w:rsidR="007E1D00" w:rsidRDefault="007E1D00" w:rsidP="00144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7.3  Traffic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Laws Governing the Use of Alcohol</w:t>
      </w:r>
    </w:p>
    <w:p w:rsidR="007E1D00" w:rsidRDefault="007E1D0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SD---BAC--.08 or greater is illegal to operate a motor vehicle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Implied Consent Law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E1D00" w:rsidRDefault="007E1D0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Zero Tolerance</w:t>
      </w:r>
      <w:r w:rsidR="00FD68BF">
        <w:rPr>
          <w:rFonts w:ascii="Times New Roman" w:hAnsi="Times New Roman" w:cs="Times New Roman"/>
          <w:sz w:val="28"/>
          <w:szCs w:val="28"/>
        </w:rPr>
        <w:t>—Any alcohol if it is illegal under age.</w:t>
      </w:r>
    </w:p>
    <w:p w:rsidR="00FD68BF" w:rsidRDefault="00FD68BF" w:rsidP="00144D44">
      <w:pPr>
        <w:rPr>
          <w:rFonts w:ascii="Times New Roman" w:hAnsi="Times New Roman" w:cs="Times New Roman"/>
          <w:sz w:val="28"/>
          <w:szCs w:val="28"/>
        </w:rPr>
      </w:pPr>
    </w:p>
    <w:p w:rsidR="00FD68BF" w:rsidRDefault="00FD68B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Dram Shop Law—Serving alcohol to intoxicated individual may be liable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Also parents who serve alcohol to individuals under 21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can be penalized.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Levels of Impairment—</w:t>
      </w:r>
      <w:proofErr w:type="gramStart"/>
      <w:r>
        <w:rPr>
          <w:rFonts w:ascii="Times New Roman" w:hAnsi="Times New Roman" w:cs="Times New Roman"/>
          <w:sz w:val="28"/>
          <w:szCs w:val="28"/>
        </w:rPr>
        <w:t>DWI,  DUI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OWI(operating while impaired 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intoxicated.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Tests for Impairment—Chemical Test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Field Sobriety Test—</w:t>
      </w:r>
      <w:proofErr w:type="gramStart"/>
      <w:r>
        <w:rPr>
          <w:rFonts w:ascii="Times New Roman" w:hAnsi="Times New Roman" w:cs="Times New Roman"/>
          <w:sz w:val="28"/>
          <w:szCs w:val="28"/>
        </w:rPr>
        <w:t>coordination,  eye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test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Horizontal gaze nystagmus test—jerking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odf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eyes as you look side to side.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Penalties for Conviction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Suspension or revocation of driver’s license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Payment of fine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Serving prison time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Community service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Stopped by an Officer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Pull over and stop.  Keep your hands visible</w:t>
      </w:r>
    </w:p>
    <w:p w:rsidR="007E1D00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Stay in your vehicle and follow the instructions given by the officer.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You will be required to show you driver’s license, certificate of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insurance, and possible registration.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7.4  Coping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Peer Pressure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Peer Pressure—external force that results from peers pressuring you.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Peer Influence internal force out of the desire to be accepted.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Peer Refusal Skill—Say no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Humor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Walk-Away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Ask a Question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Repeat No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Avoid the Situation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Ignore the Pressure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Prepare a Reason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Provide Alternatives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Use Teamwork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 Firm.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Make Responsible Decision---Take care of you.</w:t>
      </w: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</w:p>
    <w:p w:rsidR="00DE028C" w:rsidRDefault="00DE028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Peer Education-a process where young people help each other make </w:t>
      </w:r>
      <w:r w:rsidR="00AA26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decisions.</w:t>
      </w:r>
    </w:p>
    <w:p w:rsidR="00AA26EE" w:rsidRDefault="00AA26EE" w:rsidP="00144D44">
      <w:pPr>
        <w:rPr>
          <w:rFonts w:ascii="Times New Roman" w:hAnsi="Times New Roman" w:cs="Times New Roman"/>
          <w:sz w:val="28"/>
          <w:szCs w:val="28"/>
        </w:rPr>
      </w:pPr>
    </w:p>
    <w:p w:rsidR="00AA26EE" w:rsidRDefault="00AA26EE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SADD—Students Against Destructive Decisions</w:t>
      </w:r>
    </w:p>
    <w:p w:rsidR="00AA26EE" w:rsidRDefault="00AA26EE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MADD—Mothers Against Drunk Driving</w:t>
      </w:r>
    </w:p>
    <w:p w:rsidR="00385E32" w:rsidRDefault="00F45C19" w:rsidP="00144D44">
      <w:r>
        <w:lastRenderedPageBreak/>
        <w:t>Videos:</w:t>
      </w:r>
    </w:p>
    <w:p w:rsidR="00F45C19" w:rsidRDefault="00F45C19" w:rsidP="00144D44"/>
    <w:p w:rsidR="00F45C19" w:rsidRPr="00677C87" w:rsidRDefault="00677C87" w:rsidP="00677C87">
      <w:pPr>
        <w:shd w:val="clear" w:color="auto" w:fill="FFFFFF"/>
        <w:rPr>
          <w:rFonts w:ascii="HelveticaNeue" w:eastAsia="Times New Roman" w:hAnsi="HelveticaNeue"/>
          <w:color w:val="000000"/>
        </w:rPr>
      </w:pPr>
      <w:hyperlink r:id="rId5" w:history="1">
        <w:r w:rsidR="00F45C19" w:rsidRPr="00B738C3">
          <w:rPr>
            <w:rStyle w:val="Hyperlink"/>
            <w:rFonts w:ascii="HelveticaNeue" w:eastAsia="Times New Roman" w:hAnsi="HelveticaNeue"/>
          </w:rPr>
          <w:t>https://www.youtube.com/watch?v=dht-Vy25jPs</w:t>
        </w:r>
      </w:hyperlink>
      <w:r w:rsidR="00F45C19">
        <w:rPr>
          <w:rFonts w:ascii="HelveticaNeue" w:eastAsia="Times New Roman" w:hAnsi="HelveticaNeue"/>
          <w:color w:val="000000"/>
        </w:rPr>
        <w:t xml:space="preserve">  texting and driving</w:t>
      </w:r>
      <w:bookmarkStart w:id="0" w:name="_GoBack"/>
      <w:bookmarkEnd w:id="0"/>
    </w:p>
    <w:p w:rsidR="007C1FD9" w:rsidRDefault="00677C87" w:rsidP="00144D44">
      <w:hyperlink r:id="rId6" w:history="1">
        <w:r w:rsidR="007C1FD9" w:rsidRPr="00530E64">
          <w:rPr>
            <w:rStyle w:val="Hyperlink"/>
          </w:rPr>
          <w:t>https://www.youtube.com/watch?v=UfYnKSdfwFk</w:t>
        </w:r>
      </w:hyperlink>
      <w:r w:rsidR="007C1FD9">
        <w:t xml:space="preserve">  drunk/drug</w:t>
      </w:r>
    </w:p>
    <w:p w:rsidR="0087309C" w:rsidRDefault="00677C87" w:rsidP="0087309C">
      <w:hyperlink r:id="rId7" w:history="1">
        <w:r w:rsidR="0087309C" w:rsidRPr="00D36D76">
          <w:rPr>
            <w:rStyle w:val="Hyperlink"/>
          </w:rPr>
          <w:t>https://www.youtube.com/watch?v=pWu9r3zjEuI--driver</w:t>
        </w:r>
      </w:hyperlink>
      <w:r w:rsidR="0087309C">
        <w:t xml:space="preserve"> test</w:t>
      </w:r>
    </w:p>
    <w:p w:rsidR="004F510D" w:rsidRDefault="004F510D" w:rsidP="00144D44"/>
    <w:p w:rsidR="003D394D" w:rsidRDefault="00677C87" w:rsidP="00144D44">
      <w:hyperlink r:id="rId8" w:history="1">
        <w:r w:rsidR="003D394D" w:rsidRPr="00D36D76">
          <w:rPr>
            <w:rStyle w:val="Hyperlink"/>
          </w:rPr>
          <w:t>https://www.youtube.com/watch?v=xghLimMa07c</w:t>
        </w:r>
      </w:hyperlink>
      <w:r w:rsidR="003D394D">
        <w:t xml:space="preserve">  driver test behind the wheel</w:t>
      </w:r>
    </w:p>
    <w:p w:rsidR="003D394D" w:rsidRDefault="003D394D" w:rsidP="00144D44"/>
    <w:p w:rsidR="004F510D" w:rsidRDefault="004F510D" w:rsidP="00144D44"/>
    <w:p w:rsidR="007C1FD9" w:rsidRDefault="007C1FD9" w:rsidP="00144D44"/>
    <w:p w:rsidR="00F45C19" w:rsidRDefault="00F45C19" w:rsidP="00144D44"/>
    <w:p w:rsidR="003F6895" w:rsidRDefault="003F6895" w:rsidP="000B7578">
      <w:pPr>
        <w:shd w:val="clear" w:color="auto" w:fill="FFFFFF"/>
      </w:pPr>
    </w:p>
    <w:p w:rsidR="003F6895" w:rsidRDefault="003F6895" w:rsidP="000B7578">
      <w:pPr>
        <w:shd w:val="clear" w:color="auto" w:fill="FFFFFF"/>
      </w:pPr>
    </w:p>
    <w:p w:rsidR="009C2AE2" w:rsidRDefault="009C2AE2" w:rsidP="000B7578">
      <w:pPr>
        <w:shd w:val="clear" w:color="auto" w:fill="FFFFFF"/>
      </w:pPr>
    </w:p>
    <w:p w:rsidR="006A3491" w:rsidRDefault="006A3491" w:rsidP="000B7578">
      <w:pPr>
        <w:shd w:val="clear" w:color="auto" w:fill="FFFFFF"/>
      </w:pPr>
    </w:p>
    <w:p w:rsidR="00107643" w:rsidRDefault="00107643" w:rsidP="000B7578">
      <w:pPr>
        <w:shd w:val="clear" w:color="auto" w:fill="FFFFFF"/>
      </w:pPr>
    </w:p>
    <w:p w:rsidR="000B7578" w:rsidRPr="00931EBA" w:rsidRDefault="000B7578" w:rsidP="00931EBA">
      <w:pPr>
        <w:rPr>
          <w:rFonts w:ascii="Times New Roman" w:hAnsi="Times New Roman" w:cs="Times New Roman"/>
          <w:sz w:val="28"/>
          <w:szCs w:val="28"/>
        </w:rPr>
      </w:pPr>
    </w:p>
    <w:p w:rsidR="005212BA" w:rsidRPr="005212BA" w:rsidRDefault="005212BA" w:rsidP="005212BA">
      <w:pPr>
        <w:rPr>
          <w:rFonts w:ascii="Times New Roman" w:hAnsi="Times New Roman" w:cs="Times New Roman"/>
          <w:sz w:val="28"/>
          <w:szCs w:val="28"/>
        </w:rPr>
      </w:pPr>
    </w:p>
    <w:p w:rsidR="003B1414" w:rsidRDefault="00677C87"/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B22"/>
    <w:multiLevelType w:val="hybridMultilevel"/>
    <w:tmpl w:val="747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6978"/>
    <w:multiLevelType w:val="hybridMultilevel"/>
    <w:tmpl w:val="3F4C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2"/>
    <w:rsid w:val="000B7578"/>
    <w:rsid w:val="00107643"/>
    <w:rsid w:val="00144D44"/>
    <w:rsid w:val="002038F9"/>
    <w:rsid w:val="002F7E62"/>
    <w:rsid w:val="003319C3"/>
    <w:rsid w:val="00385E32"/>
    <w:rsid w:val="003D394D"/>
    <w:rsid w:val="003E45E5"/>
    <w:rsid w:val="003F6895"/>
    <w:rsid w:val="004F510D"/>
    <w:rsid w:val="005212BA"/>
    <w:rsid w:val="00527612"/>
    <w:rsid w:val="006537DB"/>
    <w:rsid w:val="00677C87"/>
    <w:rsid w:val="006A3491"/>
    <w:rsid w:val="007C1FD9"/>
    <w:rsid w:val="007E1D00"/>
    <w:rsid w:val="007E5980"/>
    <w:rsid w:val="0087309C"/>
    <w:rsid w:val="00931EBA"/>
    <w:rsid w:val="009C2AE2"/>
    <w:rsid w:val="009F74A1"/>
    <w:rsid w:val="00AA26EE"/>
    <w:rsid w:val="00D45B1A"/>
    <w:rsid w:val="00DE028C"/>
    <w:rsid w:val="00EB10BD"/>
    <w:rsid w:val="00F45C1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75A6"/>
  <w15:chartTrackingRefBased/>
  <w15:docId w15:val="{2481686A-51C0-4BB9-9F14-D0D53ED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hLimMa0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Wu9r3zjEuI--dri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fYnKSdfwFk" TargetMode="External"/><Relationship Id="rId5" Type="http://schemas.openxmlformats.org/officeDocument/2006/relationships/hyperlink" Target="https://www.youtube.com/watch?v=dht-Vy25j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11</cp:revision>
  <dcterms:created xsi:type="dcterms:W3CDTF">2020-06-04T13:44:00Z</dcterms:created>
  <dcterms:modified xsi:type="dcterms:W3CDTF">2022-10-07T13:38:00Z</dcterms:modified>
</cp:coreProperties>
</file>